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C" w:rsidRDefault="001D3B92">
      <w:pPr>
        <w:spacing w:line="240" w:lineRule="atLeast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合肥工业大学第</w:t>
      </w:r>
      <w:r>
        <w:rPr>
          <w:rFonts w:ascii="黑体" w:eastAsia="黑体" w:hint="eastAsia"/>
          <w:sz w:val="30"/>
          <w:szCs w:val="30"/>
        </w:rPr>
        <w:t>29</w:t>
      </w:r>
      <w:r>
        <w:rPr>
          <w:rFonts w:ascii="黑体" w:eastAsia="黑体" w:hint="eastAsia"/>
          <w:sz w:val="30"/>
          <w:szCs w:val="30"/>
        </w:rPr>
        <w:t>届研究生会干事报名表</w:t>
      </w:r>
    </w:p>
    <w:tbl>
      <w:tblPr>
        <w:tblpPr w:leftFromText="180" w:rightFromText="180" w:vertAnchor="page" w:horzAnchor="margin" w:tblpXSpec="center" w:tblpY="222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935"/>
        <w:gridCol w:w="1405"/>
        <w:gridCol w:w="1893"/>
        <w:gridCol w:w="1810"/>
      </w:tblGrid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893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C425C" w:rsidRDefault="001D3B92">
            <w:pPr>
              <w:spacing w:line="240" w:lineRule="atLeast"/>
              <w:ind w:leftChars="-51" w:left="-112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部门志愿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部门志愿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893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893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88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级</w:t>
            </w:r>
          </w:p>
        </w:tc>
        <w:tc>
          <w:tcPr>
            <w:tcW w:w="1893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88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业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3703" w:type="dxa"/>
            <w:gridSpan w:val="2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 Q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机</w:t>
            </w:r>
          </w:p>
        </w:tc>
        <w:tc>
          <w:tcPr>
            <w:tcW w:w="3703" w:type="dxa"/>
            <w:gridSpan w:val="2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公寓住址</w:t>
            </w:r>
          </w:p>
        </w:tc>
        <w:tc>
          <w:tcPr>
            <w:tcW w:w="1935" w:type="dxa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3703" w:type="dxa"/>
            <w:gridSpan w:val="2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人生理想</w:t>
            </w:r>
          </w:p>
        </w:tc>
        <w:tc>
          <w:tcPr>
            <w:tcW w:w="7043" w:type="dxa"/>
            <w:gridSpan w:val="4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座右铭</w:t>
            </w:r>
          </w:p>
        </w:tc>
        <w:tc>
          <w:tcPr>
            <w:tcW w:w="7043" w:type="dxa"/>
            <w:gridSpan w:val="4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trHeight w:val="563"/>
        </w:trPr>
        <w:tc>
          <w:tcPr>
            <w:tcW w:w="1429" w:type="dxa"/>
            <w:vAlign w:val="center"/>
          </w:tcPr>
          <w:p w:rsidR="00DC425C" w:rsidRDefault="001D3B92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爱好特长</w:t>
            </w:r>
          </w:p>
        </w:tc>
        <w:tc>
          <w:tcPr>
            <w:tcW w:w="7043" w:type="dxa"/>
            <w:gridSpan w:val="4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cantSplit/>
          <w:trHeight w:val="1585"/>
        </w:trPr>
        <w:tc>
          <w:tcPr>
            <w:tcW w:w="1429" w:type="dxa"/>
            <w:textDirection w:val="tbRlV"/>
            <w:vAlign w:val="center"/>
          </w:tcPr>
          <w:p w:rsidR="00DC425C" w:rsidRDefault="001D3B92">
            <w:pPr>
              <w:spacing w:line="240" w:lineRule="atLeas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誉</w:t>
            </w:r>
          </w:p>
        </w:tc>
        <w:tc>
          <w:tcPr>
            <w:tcW w:w="7043" w:type="dxa"/>
            <w:gridSpan w:val="4"/>
          </w:tcPr>
          <w:p w:rsidR="00DC425C" w:rsidRDefault="00DC425C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cantSplit/>
          <w:trHeight w:val="1595"/>
        </w:trPr>
        <w:tc>
          <w:tcPr>
            <w:tcW w:w="1429" w:type="dxa"/>
            <w:textDirection w:val="tbRlV"/>
            <w:vAlign w:val="center"/>
          </w:tcPr>
          <w:p w:rsidR="00DC425C" w:rsidRDefault="001D3B92">
            <w:pPr>
              <w:spacing w:line="240" w:lineRule="atLeas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践</w:t>
            </w:r>
          </w:p>
        </w:tc>
        <w:tc>
          <w:tcPr>
            <w:tcW w:w="7043" w:type="dxa"/>
            <w:gridSpan w:val="4"/>
            <w:vAlign w:val="center"/>
          </w:tcPr>
          <w:p w:rsidR="00DC425C" w:rsidRDefault="00DC425C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cantSplit/>
          <w:trHeight w:val="1591"/>
        </w:trPr>
        <w:tc>
          <w:tcPr>
            <w:tcW w:w="1429" w:type="dxa"/>
            <w:textDirection w:val="tbRlV"/>
            <w:vAlign w:val="center"/>
          </w:tcPr>
          <w:p w:rsidR="00DC425C" w:rsidRDefault="001D3B92">
            <w:pPr>
              <w:spacing w:line="240" w:lineRule="atLeas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现</w:t>
            </w:r>
          </w:p>
        </w:tc>
        <w:tc>
          <w:tcPr>
            <w:tcW w:w="7043" w:type="dxa"/>
            <w:gridSpan w:val="4"/>
            <w:vAlign w:val="center"/>
          </w:tcPr>
          <w:p w:rsidR="00DC425C" w:rsidRDefault="00DC425C">
            <w:pPr>
              <w:spacing w:line="240" w:lineRule="atLeast"/>
              <w:jc w:val="both"/>
              <w:rPr>
                <w:rFonts w:ascii="宋体" w:eastAsia="宋体" w:hAnsi="宋体" w:cs="宋体"/>
                <w:sz w:val="24"/>
              </w:rPr>
            </w:pPr>
          </w:p>
        </w:tc>
      </w:tr>
      <w:tr w:rsidR="00DC425C">
        <w:trPr>
          <w:cantSplit/>
          <w:trHeight w:val="1996"/>
        </w:trPr>
        <w:tc>
          <w:tcPr>
            <w:tcW w:w="1429" w:type="dxa"/>
            <w:textDirection w:val="tbRlV"/>
            <w:vAlign w:val="center"/>
          </w:tcPr>
          <w:p w:rsidR="00DC425C" w:rsidRDefault="001D3B92">
            <w:pPr>
              <w:spacing w:line="240" w:lineRule="atLeas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注</w:t>
            </w:r>
          </w:p>
        </w:tc>
        <w:tc>
          <w:tcPr>
            <w:tcW w:w="7043" w:type="dxa"/>
            <w:gridSpan w:val="4"/>
            <w:vAlign w:val="center"/>
          </w:tcPr>
          <w:p w:rsidR="00DC425C" w:rsidRDefault="001D3B92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1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0"/>
              </w:rPr>
              <w:t>以上表格请尽量详细填写并保证本页面</w:t>
            </w:r>
            <w:r>
              <w:rPr>
                <w:rFonts w:ascii="宋体" w:eastAsia="宋体" w:hAnsi="宋体" w:cs="宋体" w:hint="eastAsia"/>
                <w:bCs/>
                <w:sz w:val="21"/>
                <w:szCs w:val="20"/>
              </w:rPr>
              <w:t>不超过一页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>，“面试表现”不填；</w:t>
            </w:r>
          </w:p>
          <w:p w:rsidR="00DC425C" w:rsidRDefault="001D3B92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1"/>
                <w:szCs w:val="20"/>
              </w:rPr>
              <w:t>报名过程中有任何问题请咨询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>校研究生会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>曹新蓉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 xml:space="preserve">  1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>5005601859</w:t>
            </w:r>
            <w:r>
              <w:rPr>
                <w:rFonts w:ascii="宋体" w:eastAsia="宋体" w:hAnsi="宋体" w:cs="宋体" w:hint="eastAsia"/>
                <w:sz w:val="21"/>
                <w:szCs w:val="20"/>
              </w:rPr>
              <w:t>。</w:t>
            </w:r>
          </w:p>
        </w:tc>
      </w:tr>
    </w:tbl>
    <w:p w:rsidR="00DC425C" w:rsidRDefault="001D3B92">
      <w:pPr>
        <w:jc w:val="right"/>
        <w:rPr>
          <w:rFonts w:ascii="宋体" w:eastAsia="宋体" w:hAnsi="宋体" w:cs="宋体"/>
        </w:rPr>
      </w:pPr>
      <w:r>
        <w:rPr>
          <w:rFonts w:ascii="黑体" w:eastAsia="黑体" w:hAnsi="黑体" w:cs="黑体" w:hint="eastAsia"/>
        </w:rPr>
        <w:t>合肥工业大学研究生会</w:t>
      </w:r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制</w:t>
      </w:r>
    </w:p>
    <w:p w:rsidR="00DC425C" w:rsidRDefault="001D3B9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90170</wp:posOffset>
            </wp:positionV>
            <wp:extent cx="724535" cy="724535"/>
            <wp:effectExtent l="0" t="0" r="18415" b="18415"/>
            <wp:wrapSquare wrapText="bothSides"/>
            <wp:docPr id="1" name="图片 1" descr="研会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会标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25C" w:rsidRDefault="001D3B92">
      <w:pPr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黑体" w:eastAsia="黑体" w:hAnsi="黑体" w:cs="黑体" w:hint="eastAsia"/>
          <w:sz w:val="40"/>
          <w:szCs w:val="40"/>
        </w:rPr>
        <w:t xml:space="preserve">              </w:t>
      </w:r>
      <w:r>
        <w:rPr>
          <w:rFonts w:ascii="黑体" w:eastAsia="黑体" w:hAnsi="黑体" w:cs="黑体" w:hint="eastAsia"/>
          <w:sz w:val="40"/>
          <w:szCs w:val="40"/>
        </w:rPr>
        <w:t>合肥工业大学研究生会简介</w:t>
      </w:r>
    </w:p>
    <w:p w:rsidR="00DC425C" w:rsidRDefault="00DC425C">
      <w:pPr>
        <w:rPr>
          <w:rFonts w:ascii="宋体" w:eastAsia="宋体" w:hAnsi="宋体" w:cs="宋体"/>
        </w:rPr>
      </w:pPr>
    </w:p>
    <w:p w:rsidR="00DC425C" w:rsidRDefault="001D3B9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合肥工业大学</w:t>
      </w:r>
      <w:r>
        <w:rPr>
          <w:rFonts w:ascii="宋体" w:eastAsia="宋体" w:hAnsi="宋体" w:cs="宋体" w:hint="eastAsia"/>
          <w:sz w:val="24"/>
          <w:szCs w:val="24"/>
        </w:rPr>
        <w:t>研究生会欢迎来自五湖四海的新同学，我们将与你们携手共度美好的读研时光，愿我们能成为你们记忆里最温馨的回忆。校研究生会下设办公室、宣传部、学术部、实践部、文艺部、体育部、权益部、翡翠湖校区综合发展部八个部门。</w:t>
      </w:r>
    </w:p>
    <w:tbl>
      <w:tblPr>
        <w:tblW w:w="8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473"/>
      </w:tblGrid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办公室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●校研会内部及与二级学院研会之间日常事务的协调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●财务﹑文件﹑档案及物品的管理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●校研会工作的总结﹑上报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●配合主席团协调其他相关工作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宣传部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●研会相关活动的宣传报道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●网页、</w:t>
            </w:r>
            <w:r>
              <w:rPr>
                <w:rFonts w:ascii="宋体" w:eastAsia="宋体" w:hAnsi="宋体" w:cs="宋体" w:hint="eastAsia"/>
                <w:sz w:val="22"/>
              </w:rPr>
              <w:t>视频</w:t>
            </w:r>
            <w:r>
              <w:rPr>
                <w:rFonts w:ascii="宋体" w:eastAsia="宋体" w:hAnsi="宋体" w:cs="宋体" w:hint="eastAsia"/>
                <w:sz w:val="22"/>
              </w:rPr>
              <w:t>、海报、展板、标志图形的设计和制作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●新闻、广播稿件的撰写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●校研究生会新媒体平台的管理和日常运营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学术部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●秉承“浓郁校园学术氛围，提升学生科研能力”的宗旨，培养同学们的学术兴趣，提高研究生的学术修养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●定期举办“学术人生”、“中华大讲堂”、“</w:t>
            </w:r>
            <w:r>
              <w:rPr>
                <w:rFonts w:ascii="宋体" w:eastAsia="宋体" w:hAnsi="宋体" w:cs="宋体" w:hint="eastAsia"/>
                <w:sz w:val="22"/>
              </w:rPr>
              <w:t>博睿沙龙</w:t>
            </w:r>
            <w:r>
              <w:rPr>
                <w:rFonts w:ascii="宋体" w:eastAsia="宋体" w:hAnsi="宋体" w:cs="宋体" w:hint="eastAsia"/>
                <w:sz w:val="22"/>
              </w:rPr>
              <w:t>”以及主题学术活动等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实践部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●负责组织研究生参加校内外志愿服务活动，积极为校园和社会做出贡献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●组织企业单位实践活动，为广大学子提供参观学习的广阔平台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●开展暑期社会实践调研活动，深入了解社会生活现状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文艺部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</w:t>
            </w:r>
            <w:r>
              <w:rPr>
                <w:rFonts w:ascii="宋体" w:eastAsia="宋体" w:hAnsi="宋体" w:cs="宋体" w:hint="eastAsia"/>
                <w:sz w:val="22"/>
              </w:rPr>
              <w:t>负责策划举办校级大型的文艺活动，如元旦晚会、啦啦操比赛，以及各类小型的交友联谊活动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●不一定要求有文艺特长，更多锻炼的是与人交流、组织策划协调的综合能力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体育部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●搭建校园体育活动平台，引导广大同学进行科学健身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●组织研究生群体为主的各类体育活动</w:t>
            </w:r>
            <w:r>
              <w:rPr>
                <w:rFonts w:ascii="宋体" w:eastAsia="宋体" w:hAnsi="宋体" w:cs="宋体" w:hint="eastAsia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sz w:val="22"/>
              </w:rPr>
              <w:t>筹办研究生阳光体育节、篮球赛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●指导各学院研究生会体育部开展工作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权益部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●搭建研究生维权平台，畅通研究生与学校各职能部门间的沟通渠道，举办维护学生权益的系列主题活动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●特色栏目《权益小播报》，美食评比大赛、意见征集活动、食堂月评等精品活动</w:t>
            </w:r>
          </w:p>
        </w:tc>
      </w:tr>
      <w:tr w:rsidR="00DC425C">
        <w:trPr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25C" w:rsidRDefault="001D3B92">
            <w:pPr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翡翠湖综合发展部</w:t>
            </w:r>
          </w:p>
        </w:tc>
        <w:tc>
          <w:tcPr>
            <w:tcW w:w="5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●积极发挥联系屯溪路校区和翡翠湖校区研究生的纽带作用，为翡翠湖研究生提供良好的学术交流、科研实践和文体活动的平台</w:t>
            </w:r>
          </w:p>
          <w:p w:rsidR="00DC425C" w:rsidRDefault="001D3B92">
            <w:pPr>
              <w:pStyle w:val="a6"/>
              <w:spacing w:after="0"/>
              <w:ind w:left="420" w:hanging="420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</w:rPr>
              <w:t>●承办翡翠湖校区博睿沙龙、研本交流等品牌活动</w:t>
            </w:r>
          </w:p>
        </w:tc>
      </w:tr>
    </w:tbl>
    <w:p w:rsidR="00DC425C" w:rsidRDefault="00DC425C">
      <w:pPr>
        <w:shd w:val="clear" w:color="auto" w:fill="FFFFFF"/>
        <w:spacing w:after="0" w:line="360" w:lineRule="atLeast"/>
        <w:ind w:firstLine="420"/>
        <w:jc w:val="center"/>
        <w:rPr>
          <w:rFonts w:ascii="黑体" w:eastAsia="黑体" w:hAnsi="黑体" w:cs="黑体"/>
          <w:color w:val="333333"/>
          <w:sz w:val="28"/>
          <w:szCs w:val="28"/>
          <w:shd w:val="clear" w:color="auto" w:fill="FFFFFF"/>
          <w:lang w:bidi="ar"/>
        </w:rPr>
      </w:pPr>
    </w:p>
    <w:p w:rsidR="00DC425C" w:rsidRDefault="001D3B92">
      <w:pPr>
        <w:shd w:val="clear" w:color="auto" w:fill="FFFFFF"/>
        <w:spacing w:after="0" w:line="360" w:lineRule="atLeast"/>
        <w:ind w:firstLine="420"/>
        <w:jc w:val="center"/>
        <w:rPr>
          <w:rFonts w:ascii="黑体" w:eastAsia="黑体" w:hAnsi="黑体" w:cs="黑体"/>
          <w:color w:val="333333"/>
          <w:sz w:val="20"/>
          <w:szCs w:val="20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  <w:lang w:bidi="ar"/>
        </w:rPr>
        <w:t>为同学服务，让自己进步。校研究生会欢迎您的加入！</w:t>
      </w:r>
    </w:p>
    <w:p w:rsidR="00DC425C" w:rsidRDefault="00DC425C">
      <w:pPr>
        <w:ind w:firstLineChars="200" w:firstLine="440"/>
      </w:pPr>
    </w:p>
    <w:sectPr w:rsidR="00DC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03"/>
    <w:rsid w:val="000566DF"/>
    <w:rsid w:val="00117606"/>
    <w:rsid w:val="001D3B92"/>
    <w:rsid w:val="0027367E"/>
    <w:rsid w:val="002A7CB6"/>
    <w:rsid w:val="002E27BC"/>
    <w:rsid w:val="002F566B"/>
    <w:rsid w:val="0043273B"/>
    <w:rsid w:val="004D68F3"/>
    <w:rsid w:val="00526E3D"/>
    <w:rsid w:val="005708F4"/>
    <w:rsid w:val="00761503"/>
    <w:rsid w:val="007C0C96"/>
    <w:rsid w:val="008F7A6D"/>
    <w:rsid w:val="009A52A7"/>
    <w:rsid w:val="00A4115C"/>
    <w:rsid w:val="00A512BD"/>
    <w:rsid w:val="00A8689D"/>
    <w:rsid w:val="00B30146"/>
    <w:rsid w:val="00C50052"/>
    <w:rsid w:val="00C912BC"/>
    <w:rsid w:val="00DC425C"/>
    <w:rsid w:val="00E72314"/>
    <w:rsid w:val="00FF1F38"/>
    <w:rsid w:val="1C0D4016"/>
    <w:rsid w:val="20BD07EF"/>
    <w:rsid w:val="2F4910A0"/>
    <w:rsid w:val="36D37903"/>
    <w:rsid w:val="46786B4B"/>
    <w:rsid w:val="50BF2633"/>
    <w:rsid w:val="5E3D71AC"/>
    <w:rsid w:val="709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8787DBA-A558-4901-BEC5-59C5EE8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adjustRightInd/>
      <w:snapToGrid/>
      <w:spacing w:after="0" w:line="36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1">
    <w:name w:val="页眉 Char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> 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好可爱的李小欣</dc:creator>
  <cp:lastModifiedBy>Jiang Xin</cp:lastModifiedBy>
  <cp:revision>2</cp:revision>
  <dcterms:created xsi:type="dcterms:W3CDTF">2016-08-22T12:13:00Z</dcterms:created>
  <dcterms:modified xsi:type="dcterms:W3CDTF">2016-08-22T12:13:00Z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